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年度考核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证明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540"/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同志是河南</w:t>
      </w:r>
      <w:r>
        <w:rPr>
          <w:rFonts w:hint="eastAsia" w:asciiTheme="minorEastAsia" w:hAnsiTheme="minorEastAsia"/>
          <w:sz w:val="28"/>
          <w:szCs w:val="28"/>
          <w:lang w:eastAsia="zh-CN"/>
        </w:rPr>
        <w:t>清鸿建设咨询</w:t>
      </w:r>
      <w:r>
        <w:rPr>
          <w:rFonts w:hint="eastAsia" w:asciiTheme="minorEastAsia" w:hAnsiTheme="minorEastAsia"/>
          <w:sz w:val="28"/>
          <w:szCs w:val="28"/>
        </w:rPr>
        <w:t>有限公司注册监理工程师，因我单位为非公有制单位，其注册监理工程师未进行年度考核，特此证明！</w:t>
      </w:r>
    </w:p>
    <w:p>
      <w:pPr>
        <w:ind w:firstLine="540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ind w:firstLine="540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ind w:firstLine="54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河南</w:t>
      </w:r>
      <w:r>
        <w:rPr>
          <w:rFonts w:hint="eastAsia" w:asciiTheme="minorEastAsia" w:hAnsiTheme="minorEastAsia"/>
          <w:sz w:val="28"/>
          <w:szCs w:val="28"/>
          <w:lang w:eastAsia="zh-CN"/>
        </w:rPr>
        <w:t>清鸿建设咨询有限公司</w:t>
      </w:r>
    </w:p>
    <w:p>
      <w:pPr>
        <w:ind w:firstLine="54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919F6"/>
    <w:rsid w:val="316919F6"/>
    <w:rsid w:val="7FC863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2016-10-20T04:43:00Z</dcterms:created>
  <dc:creator>Administrator</dc:creator>
  <cp:lastModifiedBy>Administrator</cp:lastModifiedBy>
  <cp:lastPrinted>2016-10-20T04:43:00Z</cp:lastPrinted>
  <dcterms:modified xsi:type="dcterms:W3CDTF">2017-03-25T06:22:23Z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